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Конспект непосредственно образовательной деятельности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по развитию речи в старшей группе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«Беседа о русском народном творчестве»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Программное содержание: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дать детям представление о многообразии видов устного народного творчества;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- продолжать знакомить их с различными жанрами русского народного фольклора (сказки,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потешки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загадки, считалки, дразнилки, колыбельные песенки);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дать различие между народной и авторской сказками;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- инсценировать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потешку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«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Тень-тень-потетень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», используя выразительные средства речи, мимику, жесты;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развивать словарный запас детей за счёт новых слов;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прививать любовь и уважение к народному творчеству.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Ход занятия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i/>
          <w:iCs/>
          <w:color w:val="333333"/>
          <w:sz w:val="21"/>
          <w:szCs w:val="21"/>
        </w:rPr>
        <w:t>Звучит музыка в зал входят</w:t>
      </w:r>
      <w:proofErr w:type="gramEnd"/>
      <w:r>
        <w:rPr>
          <w:rFonts w:ascii="Helvetica" w:hAnsi="Helvetica" w:cs="Helvetica"/>
          <w:i/>
          <w:iCs/>
          <w:color w:val="333333"/>
          <w:sz w:val="21"/>
          <w:szCs w:val="21"/>
        </w:rPr>
        <w:t xml:space="preserve"> дети.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Воспитатель встречает детей и приглашает на выставку, где представлены персонажи сказок.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В каких сказках живут эти герои? (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в русских народных сказках</w:t>
      </w:r>
      <w:r>
        <w:rPr>
          <w:rFonts w:ascii="Helvetica" w:hAnsi="Helvetica" w:cs="Helvetica"/>
          <w:color w:val="333333"/>
          <w:sz w:val="21"/>
          <w:szCs w:val="21"/>
        </w:rPr>
        <w:t>)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Жила-была в деревне бабушка Арина. Совсем уж старенькой стала: в поле работать не может, за скотиной ей ухаживать тоже тяжело. Лежит целыми днями на печи, сказки придумывает. А вечером соберутся внуки, она им сказки и сказывает.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Вот выросла её внучка Машенька, у неё уж своя дочка родилась – Катерина. Рассказывает Катеньке мама бабушкины сказки, да и сама ещё что-нибудь придумывает, чтобы сказка интересней стала.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 тут уж и Катюша подросла, совсем взрослой стала, замуж вышла за доброго молодца, свои детки у неё народились. Она им мамины и бабушкины сказки рассказывает, да ещё и сама присочинит, чтобы интересней было.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Вот так – от бабушек к детям, от детей к внукам, от внуков к правнукам – и переходили сказки. Потому-то их и называют народными. А сочинял сказки русский народ – вот и получились русские народные сказки, до того интересные, что и мы с вами их слушать очень любим.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Почему сказки называются русские народные? (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его сочинил русский народ</w:t>
      </w:r>
      <w:r>
        <w:rPr>
          <w:rFonts w:ascii="Helvetica" w:hAnsi="Helvetica" w:cs="Helvetica"/>
          <w:color w:val="333333"/>
          <w:sz w:val="21"/>
          <w:szCs w:val="21"/>
        </w:rPr>
        <w:t>)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Народную сказку сочинил народ в течение многих поколений, на нашей выставке есть книги, которые написаны конкретным человеком и они называются авторские, т.е. мы знаем, кто их написал (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сказки А.С.Пушкина, К.Чуковского</w:t>
      </w:r>
      <w:r>
        <w:rPr>
          <w:rFonts w:ascii="Helvetica" w:hAnsi="Helvetica" w:cs="Helvetica"/>
          <w:color w:val="333333"/>
          <w:sz w:val="21"/>
          <w:szCs w:val="21"/>
        </w:rPr>
        <w:t>)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Какие бывают русские народные сказки?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 (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волшебные, о животных, бытовые)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Дети:</w:t>
      </w:r>
      <w:r>
        <w:rPr>
          <w:rFonts w:ascii="Helvetica" w:hAnsi="Helvetica" w:cs="Helvetica"/>
          <w:color w:val="333333"/>
          <w:sz w:val="21"/>
          <w:szCs w:val="21"/>
        </w:rPr>
        <w:t> Есть сказки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волшебные,</w:t>
      </w:r>
      <w:r>
        <w:rPr>
          <w:rFonts w:ascii="Helvetica" w:hAnsi="Helvetica" w:cs="Helvetica"/>
          <w:color w:val="333333"/>
          <w:sz w:val="21"/>
          <w:szCs w:val="21"/>
        </w:rPr>
        <w:t> в них обязательно должны быть чудеса и волшебные предметы.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Дети: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Есть сказки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о животных</w:t>
      </w:r>
      <w:r>
        <w:rPr>
          <w:rFonts w:ascii="Helvetica" w:hAnsi="Helvetica" w:cs="Helvetica"/>
          <w:color w:val="333333"/>
          <w:sz w:val="21"/>
          <w:szCs w:val="21"/>
        </w:rPr>
        <w:t>, в таких сказках животные могут говорить, ходить друг другу в гости и даже учиться в школе.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Дети:</w:t>
      </w:r>
      <w:r>
        <w:rPr>
          <w:rFonts w:ascii="Helvetica" w:hAnsi="Helvetica" w:cs="Helvetica"/>
          <w:color w:val="333333"/>
          <w:sz w:val="21"/>
          <w:szCs w:val="21"/>
        </w:rPr>
        <w:t> Есть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бытовые </w:t>
      </w:r>
      <w:r>
        <w:rPr>
          <w:rFonts w:ascii="Helvetica" w:hAnsi="Helvetica" w:cs="Helvetica"/>
          <w:color w:val="333333"/>
          <w:sz w:val="21"/>
          <w:szCs w:val="21"/>
        </w:rPr>
        <w:t>сказки, в которых описывают жизнь простых людей: бедного мужика или ловкого солдата.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- Ребята, у меня есть разрезные картинки, их нужно собрать и определить, какая это сказка, бытовая, о животных или волшебная (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рассуждение детей</w:t>
      </w:r>
      <w:r>
        <w:rPr>
          <w:rFonts w:ascii="Helvetica" w:hAnsi="Helvetica" w:cs="Helvetica"/>
          <w:color w:val="333333"/>
          <w:sz w:val="21"/>
          <w:szCs w:val="21"/>
        </w:rPr>
        <w:t>).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Но не только сказки народ русский складывал, но и загадки придумывал, поэтому о них также говорят «русские народные».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А какие загадки знаете вы?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Комочек пуха, 2. Дружбу водит он с лисой,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Длинное ухо, Для других ужасно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злой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Прыгает ловко, Всё зубами щёлк да щёлк.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Любит морковку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(заяц) </w:t>
      </w:r>
      <w:r>
        <w:rPr>
          <w:rFonts w:ascii="Helvetica" w:hAnsi="Helvetica" w:cs="Helvetica"/>
          <w:color w:val="333333"/>
          <w:sz w:val="21"/>
          <w:szCs w:val="21"/>
        </w:rPr>
        <w:t>Очень страшный ….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(волк)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Летом ходит без дороги 4. Рыжая плутовка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Возле сосен и берёз. Обманывает ловко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 зимой он спит в берлоге, Её боится мышка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От мороза прячет нос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(медведь)</w:t>
      </w:r>
      <w:r>
        <w:rPr>
          <w:rFonts w:ascii="Helvetica" w:hAnsi="Helvetica" w:cs="Helvetica"/>
          <w:color w:val="333333"/>
          <w:sz w:val="21"/>
          <w:szCs w:val="21"/>
        </w:rPr>
        <w:t> И зайка – шалунишка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Хоть сама в лесу живёт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Из деревни кур крадёт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(лиса)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Все обходят это место: 6. В дверь, в окно стучать не будет,</w:t>
      </w:r>
      <w:r>
        <w:rPr>
          <w:rFonts w:ascii="Helvetica" w:hAnsi="Helvetica" w:cs="Helvetica"/>
          <w:color w:val="333333"/>
          <w:sz w:val="21"/>
          <w:szCs w:val="21"/>
        </w:rPr>
        <w:br/>
        <w:t>Здесь земля как будто тесто, А взойдёт — и всех разбудит.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(Солнце)</w:t>
      </w:r>
      <w:r>
        <w:rPr>
          <w:rFonts w:ascii="Helvetica" w:hAnsi="Helvetica" w:cs="Helvetica"/>
          <w:color w:val="333333"/>
          <w:sz w:val="21"/>
          <w:szCs w:val="21"/>
        </w:rPr>
        <w:br/>
        <w:t>Здесь осока, кочки, мхи —</w:t>
      </w:r>
      <w:r>
        <w:rPr>
          <w:rFonts w:ascii="Helvetica" w:hAnsi="Helvetica" w:cs="Helvetica"/>
          <w:color w:val="333333"/>
          <w:sz w:val="21"/>
          <w:szCs w:val="21"/>
        </w:rPr>
        <w:br/>
        <w:t>Нет опоры для ноги.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(Болото)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7. Меня бьют, колотят, режут — 8. Три братца</w:t>
      </w:r>
      <w:r>
        <w:rPr>
          <w:rFonts w:ascii="Helvetica" w:hAnsi="Helvetica" w:cs="Helvetica"/>
          <w:color w:val="333333"/>
          <w:sz w:val="21"/>
          <w:szCs w:val="21"/>
        </w:rPr>
        <w:br/>
        <w:t>Я всё терплю, всем добром плачу. Пошли купаться.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(Земля)</w:t>
      </w:r>
      <w:r>
        <w:rPr>
          <w:rFonts w:ascii="Helvetica" w:hAnsi="Helvetica" w:cs="Helvetica"/>
          <w:color w:val="333333"/>
          <w:sz w:val="21"/>
          <w:szCs w:val="21"/>
        </w:rPr>
        <w:t> Два купаются,</w:t>
      </w:r>
      <w:r>
        <w:rPr>
          <w:rFonts w:ascii="Helvetica" w:hAnsi="Helvetica" w:cs="Helvetica"/>
          <w:color w:val="333333"/>
          <w:sz w:val="21"/>
          <w:szCs w:val="21"/>
        </w:rPr>
        <w:br/>
        <w:t>Третий на берегу валяется.</w:t>
      </w:r>
      <w:r>
        <w:rPr>
          <w:rFonts w:ascii="Helvetica" w:hAnsi="Helvetica" w:cs="Helvetica"/>
          <w:color w:val="333333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Искупалися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</w:t>
      </w:r>
      <w:r>
        <w:rPr>
          <w:rFonts w:ascii="Helvetica" w:hAnsi="Helvetica" w:cs="Helvetica"/>
          <w:color w:val="333333"/>
          <w:sz w:val="21"/>
          <w:szCs w:val="21"/>
        </w:rPr>
        <w:br/>
        <w:t>Вышли,</w:t>
      </w:r>
      <w:r>
        <w:rPr>
          <w:rFonts w:ascii="Helvetica" w:hAnsi="Helvetica" w:cs="Helvetica"/>
          <w:color w:val="333333"/>
          <w:sz w:val="21"/>
          <w:szCs w:val="21"/>
        </w:rPr>
        <w:br/>
        <w:t>На третьем повисли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(Коромысло и вёдра)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9. Кланяется, кланяется, придет домой — растянется. (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Топор)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10. Маленький, кругленький, а за хвост не поймаешь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(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Клубок)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нашей группе есть: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Две Сони –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Раскрасавицы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они,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И, конечно же, есть Даша –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Она словно кукла наша.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Есть и Таня, Коля, Маша,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Лера,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Тася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 Руслан,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Рома, Гриша и Богдан,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Вика и Ирина,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Не забудем и про Диму.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Сколько в группе есть ребят?!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Есть и Юля – хохотушка,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Наша Ксюша –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веселушка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Спокойный и серьёзный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Мы скажем про Арсения,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Есть тихая и скромная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Девочка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Есения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Есть ещё и Ярослав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Умный, добрый мальчик наш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Есть у нас ещё Алёнка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Очень милая девчонка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Аня и Екатерина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Вы никем не заменимы!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Нету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только лишь Акульки,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Она маленькая, в люльке;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Нет у нас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Матрёнки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Она крошечка – в пелёнке.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Нет </w:t>
      </w:r>
      <w:proofErr w:type="spellStart"/>
      <w:proofErr w:type="gramStart"/>
      <w:r>
        <w:rPr>
          <w:rFonts w:ascii="Helvetica" w:hAnsi="Helvetica" w:cs="Helvetica"/>
          <w:color w:val="333333"/>
          <w:sz w:val="21"/>
          <w:szCs w:val="21"/>
        </w:rPr>
        <w:t>Аринки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на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перинке,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Нет Ивана, Фёдора.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Кого нет, не перечесть!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Я люблю того, кто есть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Воспитатель:</w:t>
      </w:r>
      <w:r>
        <w:rPr>
          <w:rFonts w:ascii="Helvetica" w:hAnsi="Helvetica" w:cs="Helvetica"/>
          <w:color w:val="333333"/>
          <w:sz w:val="21"/>
          <w:szCs w:val="21"/>
        </w:rPr>
        <w:t xml:space="preserve"> Вот какой стишок сердечный называется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потешкой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Потешки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сочиняли с давних пор, чтобы кого-то приласкать, кого-то пожалеть, а кого-то насмешить.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Давайте в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потешку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поиграем.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Инсценировка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потешки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«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Тень-тень-потетень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>».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Все водят хоровод, приплясывают и поют: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Тень-тень-потетень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Выше города плетень,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Все мы вышли под плетень,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Похвалялись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весь день.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Лиса: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Похвалялась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лиса: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Всему лесу я краса,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 пушиста и хитра,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Все следы я замела.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Волк: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Похвалялся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серый волк: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Я зубами щёлк да щёлк,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Но я сегодня добрый,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Никого не трогаю.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Заяц: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Похвалялся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наш зайчишка: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 я вовсе не трусишка,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Я от волка и лисицы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Убежал и был таков.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Коза: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Похвалялся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коза: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Огород я обошла,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Всем я грядки прополола,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Да и по воду пошла.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Жучка: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Похвалялась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Жучка –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Я совсем не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злючка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,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Я хозяйство сторожу,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Я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чужих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не подпущу!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Мурка: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Похвалялась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Мурка –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Дымчатая шкурка.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Я всю ночь ловлю мышей,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Я всех крыс гоню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взашей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Дед Егор: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Похвалялся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дед Егор –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 меня скотины двор: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 лошадка, и бычок,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Куры, гуси, пятачок.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Баба Варвара: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Похвалялась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Варвара: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Я начищу самовары,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Пирогов я напеку,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Всех я в гости позову!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Все вместе: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Тень-тень-потетень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Выше города плетень,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Все мы вышли под плетень,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 гуляли мы весь день.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Воспитатель:</w:t>
      </w:r>
      <w:r>
        <w:rPr>
          <w:rFonts w:ascii="Helvetica" w:hAnsi="Helvetica" w:cs="Helvetica"/>
          <w:color w:val="333333"/>
          <w:sz w:val="21"/>
          <w:szCs w:val="21"/>
        </w:rPr>
        <w:t> Я знаю смешную дразнилку: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Федя –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медя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– требуха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Съел корову и быка,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 пятнадцать поросят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Только хвостики висят.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Эта дразнилка про мальчика, которого зовут Федя. Он много ест, его называют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обжорой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 придумали такую смешную дразнилку.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А какие дразнилки известны вам? (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ответ детей</w:t>
      </w:r>
      <w:r>
        <w:rPr>
          <w:rFonts w:ascii="Helvetica" w:hAnsi="Helvetica" w:cs="Helvetica"/>
          <w:color w:val="333333"/>
          <w:sz w:val="21"/>
          <w:szCs w:val="21"/>
        </w:rPr>
        <w:t>).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Воспитатель:</w:t>
      </w:r>
      <w:r>
        <w:rPr>
          <w:rFonts w:ascii="Helvetica" w:hAnsi="Helvetica" w:cs="Helvetica"/>
          <w:color w:val="333333"/>
          <w:sz w:val="21"/>
          <w:szCs w:val="21"/>
        </w:rPr>
        <w:t> В старинные времена ребята и девчата часто собирались на полянках, придумывали и играли в игры, они так и назывались – русские народные игры. Но сначала они начинали пересчитываться, чтобы выбрать водящего: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«Тары – бары,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растабары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!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 Варвары куры стары!»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Какие считалки знаете вы? (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ответ детей</w:t>
      </w:r>
      <w:r>
        <w:rPr>
          <w:rFonts w:ascii="Helvetica" w:hAnsi="Helvetica" w:cs="Helvetica"/>
          <w:color w:val="333333"/>
          <w:sz w:val="21"/>
          <w:szCs w:val="21"/>
        </w:rPr>
        <w:t>).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 ещё на Руси всегда любили песни. Все эти песни придумывал народ. Песни были колыбельные, хороводные. Особенно дети любят колыбельные песенки.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Когда вы были маленькими, ваши мамы брали вас ласково и любя на руки и напевали нежные колыбельные песни.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Баю-баюшки-баю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Баю Машеньку мою.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Что на зорьке-то заре,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О весенней о поре,</w:t>
      </w:r>
      <w:proofErr w:type="gramEnd"/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Пташки вольные поют,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темном лесе гнезда вьют.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Соловей-ка соловей,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Ты гнезда себе не вей: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Прилетай ты в наш садок,-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Под высокий теремок,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По кусточкам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попорхать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Спелых ягод поклевать,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Солнцем крылья обогреть,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Маше песенку пропеть.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Баю-баюшки-баю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Баю Машеньку мою!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- Ребята, сегодня мы говорили, что русский народ придумывал (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 xml:space="preserve">сказки, </w:t>
      </w:r>
      <w:proofErr w:type="spellStart"/>
      <w:r>
        <w:rPr>
          <w:rFonts w:ascii="Helvetica" w:hAnsi="Helvetica" w:cs="Helvetica"/>
          <w:i/>
          <w:iCs/>
          <w:color w:val="333333"/>
          <w:sz w:val="21"/>
          <w:szCs w:val="21"/>
        </w:rPr>
        <w:t>потешки</w:t>
      </w:r>
      <w:proofErr w:type="spellEnd"/>
      <w:r>
        <w:rPr>
          <w:rFonts w:ascii="Helvetica" w:hAnsi="Helvetica" w:cs="Helvetica"/>
          <w:i/>
          <w:iCs/>
          <w:color w:val="333333"/>
          <w:sz w:val="21"/>
          <w:szCs w:val="21"/>
        </w:rPr>
        <w:t>, загадки, считалки, дразнилка, колыбельные песенки).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 Всё это называется устным народным творчеством. Устное - потому что ничего не записывали, т.к. писать не умели, а только пересказывали друг другу. В старину говорили не рот, а уста. И получалось –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устное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. Народное – потому что сочиняли, творили сами. Вот и получилось – устное народное творчество.</w:t>
      </w:r>
    </w:p>
    <w:p w:rsidR="00236E52" w:rsidRDefault="00236E52" w:rsidP="00236E5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Воспитатель:</w:t>
      </w:r>
      <w:r>
        <w:rPr>
          <w:rFonts w:ascii="Helvetica" w:hAnsi="Helvetica" w:cs="Helvetica"/>
          <w:color w:val="333333"/>
          <w:sz w:val="21"/>
          <w:szCs w:val="21"/>
        </w:rPr>
        <w:t> На память о нашем сегодня занятии, я хочу подарить вам раскраски русских народных сказок.</w:t>
      </w:r>
    </w:p>
    <w:p w:rsidR="00000000" w:rsidRDefault="00236E5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6E52"/>
    <w:rsid w:val="00236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9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8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73619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20278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4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1075</Words>
  <Characters>6129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2024-01-27T14:53:00Z</dcterms:created>
  <dcterms:modified xsi:type="dcterms:W3CDTF">2024-01-27T14:54:00Z</dcterms:modified>
</cp:coreProperties>
</file>